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A6B5" w14:textId="4C13B4AC" w:rsidR="00D6138D" w:rsidRDefault="00031E33" w:rsidP="00D6138D">
      <w:pPr>
        <w:ind w:firstLine="708"/>
      </w:pPr>
      <w:r>
        <w:tab/>
      </w:r>
      <w:r w:rsidR="00D6138D">
        <w:tab/>
      </w:r>
      <w:r w:rsidR="00D6138D">
        <w:tab/>
      </w:r>
      <w:r w:rsidR="00731276">
        <w:t xml:space="preserve">            </w:t>
      </w:r>
      <w:r w:rsidR="00D6138D">
        <w:rPr>
          <w:noProof/>
          <w:lang w:eastAsia="fr-FR"/>
        </w:rPr>
        <w:drawing>
          <wp:inline distT="0" distB="0" distL="0" distR="0" wp14:anchorId="1CF2F775" wp14:editId="300BF87B">
            <wp:extent cx="1937646" cy="1247140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SIDAN nouvea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87" cy="12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969FC" w14:textId="77777777" w:rsidR="00031E33" w:rsidRPr="008F1A79" w:rsidRDefault="00D6138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E33">
        <w:tab/>
      </w:r>
    </w:p>
    <w:p w14:paraId="45E3C888" w14:textId="77777777" w:rsidR="005D27FA" w:rsidRDefault="00D6138D" w:rsidP="005D27FA">
      <w:pPr>
        <w:jc w:val="center"/>
        <w:rPr>
          <w:rFonts w:ascii="Nasalization Rg" w:hAnsi="Nasalization Rg"/>
          <w:b/>
          <w:color w:val="0070C0"/>
          <w:spacing w:val="40"/>
          <w:sz w:val="32"/>
          <w:szCs w:val="32"/>
        </w:rPr>
      </w:pPr>
      <w:r w:rsidRPr="005D27FA">
        <w:rPr>
          <w:rFonts w:ascii="Nasalization Rg" w:hAnsi="Nasalization Rg"/>
          <w:b/>
          <w:color w:val="2E74B5" w:themeColor="accent1" w:themeShade="BF"/>
          <w:spacing w:val="40"/>
          <w:sz w:val="32"/>
          <w:szCs w:val="32"/>
        </w:rPr>
        <w:t xml:space="preserve">Demande de réservation </w:t>
      </w:r>
      <w:r w:rsidR="005D27FA">
        <w:rPr>
          <w:rFonts w:ascii="Nasalization Rg" w:hAnsi="Nasalization Rg"/>
          <w:b/>
          <w:color w:val="2E74B5" w:themeColor="accent1" w:themeShade="BF"/>
          <w:spacing w:val="40"/>
          <w:sz w:val="32"/>
          <w:szCs w:val="32"/>
        </w:rPr>
        <w:t>de l’E</w:t>
      </w:r>
      <w:r w:rsidRPr="005D27FA">
        <w:rPr>
          <w:rFonts w:ascii="Nasalization Rg" w:hAnsi="Nasalization Rg"/>
          <w:b/>
          <w:color w:val="0070C0"/>
          <w:spacing w:val="40"/>
          <w:sz w:val="32"/>
          <w:szCs w:val="32"/>
        </w:rPr>
        <w:t>space Aliénor d’Aquitaine</w:t>
      </w:r>
    </w:p>
    <w:p w14:paraId="4E90D708" w14:textId="23CD300D" w:rsidR="00757EFA" w:rsidRDefault="008E7220" w:rsidP="005D27FA">
      <w:pPr>
        <w:jc w:val="center"/>
        <w:rPr>
          <w:rFonts w:ascii="Nasalization Rg" w:hAnsi="Nasalization Rg"/>
          <w:b/>
          <w:color w:val="0070C0"/>
          <w:spacing w:val="40"/>
          <w:sz w:val="32"/>
          <w:szCs w:val="32"/>
        </w:rPr>
      </w:pPr>
      <w:r>
        <w:rPr>
          <w:rFonts w:ascii="Nasalization Rg" w:hAnsi="Nasalization Rg"/>
          <w:b/>
          <w:color w:val="0070C0"/>
          <w:spacing w:val="40"/>
          <w:sz w:val="32"/>
          <w:szCs w:val="32"/>
        </w:rPr>
        <w:t>Particuliers / Collectivités</w:t>
      </w:r>
    </w:p>
    <w:tbl>
      <w:tblPr>
        <w:tblStyle w:val="Grilledutableau"/>
        <w:tblpPr w:leftFromText="141" w:rightFromText="141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6211"/>
      </w:tblGrid>
      <w:tr w:rsidR="005D27FA" w:rsidRPr="00AC3F41" w14:paraId="47030CFC" w14:textId="77777777" w:rsidTr="00EC637E">
        <w:trPr>
          <w:trHeight w:val="555"/>
        </w:trPr>
        <w:tc>
          <w:tcPr>
            <w:tcW w:w="6211" w:type="dxa"/>
          </w:tcPr>
          <w:p w14:paraId="25962EA4" w14:textId="77777777" w:rsidR="005D27FA" w:rsidRDefault="005D27FA" w:rsidP="00EC637E">
            <w:pPr>
              <w:spacing w:before="120"/>
              <w:rPr>
                <w:rFonts w:ascii="Nasalization Rg" w:hAnsi="Nasalization Rg"/>
                <w:spacing w:val="40"/>
                <w:sz w:val="24"/>
                <w:szCs w:val="24"/>
              </w:rPr>
            </w:pPr>
            <w:r w:rsidRPr="00AC3F41">
              <w:rPr>
                <w:rFonts w:ascii="Nasalization Rg" w:hAnsi="Nasalization Rg"/>
                <w:spacing w:val="40"/>
                <w:sz w:val="24"/>
                <w:szCs w:val="24"/>
              </w:rPr>
              <w:t>Demande reçu</w:t>
            </w:r>
            <w:r>
              <w:rPr>
                <w:rFonts w:ascii="Nasalization Rg" w:hAnsi="Nasalization Rg"/>
                <w:spacing w:val="40"/>
                <w:sz w:val="24"/>
                <w:szCs w:val="24"/>
              </w:rPr>
              <w:t>e</w:t>
            </w:r>
            <w:r w:rsidRPr="00AC3F41">
              <w:rPr>
                <w:rFonts w:ascii="Nasalization Rg" w:hAnsi="Nasalization Rg"/>
                <w:spacing w:val="40"/>
                <w:sz w:val="24"/>
                <w:szCs w:val="24"/>
              </w:rPr>
              <w:t xml:space="preserve"> à la mairie de Mussidan</w:t>
            </w:r>
          </w:p>
          <w:p w14:paraId="0D88102A" w14:textId="77777777" w:rsidR="005D27FA" w:rsidRDefault="005D27FA" w:rsidP="00EC637E">
            <w:pPr>
              <w:rPr>
                <w:rFonts w:ascii="Nasalization Rg" w:hAnsi="Nasalization Rg"/>
                <w:spacing w:val="40"/>
                <w:sz w:val="24"/>
                <w:szCs w:val="24"/>
              </w:rPr>
            </w:pPr>
            <w:r>
              <w:rPr>
                <w:rFonts w:ascii="Nasalization Rg" w:hAnsi="Nasalization Rg"/>
                <w:spacing w:val="40"/>
                <w:sz w:val="24"/>
                <w:szCs w:val="24"/>
              </w:rPr>
              <w:t>Le………………………………………………</w:t>
            </w:r>
          </w:p>
          <w:p w14:paraId="37E0D2C8" w14:textId="77777777" w:rsidR="005D27FA" w:rsidRPr="00AC3F41" w:rsidRDefault="005D27FA" w:rsidP="00EC637E">
            <w:pPr>
              <w:spacing w:after="120"/>
              <w:rPr>
                <w:rFonts w:ascii="Nasalization Rg" w:hAnsi="Nasalization Rg"/>
                <w:spacing w:val="40"/>
                <w:sz w:val="24"/>
                <w:szCs w:val="24"/>
              </w:rPr>
            </w:pPr>
            <w:r>
              <w:rPr>
                <w:rFonts w:ascii="Nasalization Rg" w:hAnsi="Nasalization Rg"/>
                <w:spacing w:val="40"/>
                <w:sz w:val="24"/>
                <w:szCs w:val="24"/>
              </w:rPr>
              <w:t>Dossier complet OUI / NON</w:t>
            </w:r>
          </w:p>
        </w:tc>
      </w:tr>
    </w:tbl>
    <w:p w14:paraId="5B160094" w14:textId="77777777" w:rsidR="005D27FA" w:rsidRDefault="005D27FA" w:rsidP="005D27FA">
      <w:pPr>
        <w:jc w:val="center"/>
        <w:rPr>
          <w:rFonts w:ascii="Nasalization Rg" w:hAnsi="Nasalization Rg"/>
          <w:b/>
          <w:color w:val="2E74B5" w:themeColor="accent1" w:themeShade="BF"/>
          <w:spacing w:val="40"/>
          <w:sz w:val="32"/>
          <w:szCs w:val="32"/>
        </w:rPr>
      </w:pPr>
    </w:p>
    <w:p w14:paraId="76211038" w14:textId="77777777" w:rsidR="005D27FA" w:rsidRPr="005D27FA" w:rsidRDefault="005D27FA" w:rsidP="005D27FA">
      <w:pPr>
        <w:jc w:val="center"/>
        <w:rPr>
          <w:rFonts w:ascii="Nasalization Rg" w:hAnsi="Nasalization Rg"/>
          <w:b/>
          <w:color w:val="2E74B5" w:themeColor="accent1" w:themeShade="BF"/>
          <w:spacing w:val="40"/>
          <w:sz w:val="32"/>
          <w:szCs w:val="32"/>
        </w:rPr>
      </w:pPr>
    </w:p>
    <w:p w14:paraId="6D78281B" w14:textId="77777777" w:rsidR="0067765E" w:rsidRPr="00365F4A" w:rsidRDefault="0067765E" w:rsidP="0067765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A78613" w14:textId="77777777" w:rsidR="0067765E" w:rsidRDefault="0067765E" w:rsidP="0067765E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7765E">
        <w:rPr>
          <w:rFonts w:ascii="Arial" w:hAnsi="Arial" w:cs="Arial"/>
          <w:b/>
          <w:i/>
          <w:sz w:val="24"/>
          <w:szCs w:val="24"/>
        </w:rPr>
        <w:t>Coordonnées : Mairie de Mussidan : 05 53 81 04 07   Régisseur : 06.78.46.80.64</w:t>
      </w:r>
    </w:p>
    <w:p w14:paraId="76CF60E3" w14:textId="77777777" w:rsidR="003972D7" w:rsidRDefault="003972D7" w:rsidP="0067765E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14:paraId="0CC4EA71" w14:textId="77777777" w:rsidR="00391AB9" w:rsidRDefault="00391AB9" w:rsidP="0067765E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14:paraId="79629BD5" w14:textId="77777777" w:rsidR="00757EFA" w:rsidRDefault="00757EFA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 xml:space="preserve">Nom de </w:t>
      </w:r>
      <w:r w:rsidR="00EE2666">
        <w:rPr>
          <w:rFonts w:ascii="Arial" w:hAnsi="Arial" w:cs="Arial"/>
          <w:sz w:val="20"/>
        </w:rPr>
        <w:t>l</w:t>
      </w:r>
      <w:r w:rsidRPr="00C40E38">
        <w:rPr>
          <w:rFonts w:ascii="Arial" w:hAnsi="Arial" w:cs="Arial"/>
          <w:sz w:val="20"/>
        </w:rPr>
        <w:t>’association…………………………</w:t>
      </w:r>
      <w:r w:rsidR="00EE2666">
        <w:rPr>
          <w:rFonts w:ascii="Arial" w:hAnsi="Arial" w:cs="Arial"/>
          <w:sz w:val="20"/>
        </w:rPr>
        <w:t>…………………………………………………………………………………</w:t>
      </w:r>
    </w:p>
    <w:p w14:paraId="57012FB7" w14:textId="77777777" w:rsidR="004D159C" w:rsidRPr="00C40E38" w:rsidRDefault="004D159C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F94797">
        <w:rPr>
          <w:rFonts w:ascii="Arial" w:hAnsi="Arial" w:cs="Arial"/>
          <w:color w:val="000000" w:themeColor="text1"/>
          <w:sz w:val="20"/>
        </w:rPr>
        <w:t>Adresse mail de l’association 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……………………………………………………………………………………………….</w:t>
      </w:r>
    </w:p>
    <w:p w14:paraId="63906AB3" w14:textId="77777777" w:rsidR="00757EFA" w:rsidRPr="00C40E38" w:rsidRDefault="00757EFA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>Représentée par</w:t>
      </w:r>
      <w:proofErr w:type="gramStart"/>
      <w:r w:rsidRPr="00C40E38">
        <w:rPr>
          <w:rFonts w:ascii="Arial" w:hAnsi="Arial" w:cs="Arial"/>
          <w:sz w:val="20"/>
        </w:rPr>
        <w:t>…….</w:t>
      </w:r>
      <w:proofErr w:type="gramEnd"/>
      <w:r w:rsidRPr="00C40E38">
        <w:rPr>
          <w:rFonts w:ascii="Arial" w:hAnsi="Arial" w:cs="Arial"/>
          <w:sz w:val="20"/>
        </w:rPr>
        <w:t>……………………………………………………</w:t>
      </w:r>
      <w:r w:rsidR="00C40E38">
        <w:rPr>
          <w:rFonts w:ascii="Arial" w:hAnsi="Arial" w:cs="Arial"/>
          <w:sz w:val="20"/>
        </w:rPr>
        <w:t>..</w:t>
      </w:r>
      <w:r w:rsidRPr="00C40E38">
        <w:rPr>
          <w:rFonts w:ascii="Arial" w:hAnsi="Arial" w:cs="Arial"/>
          <w:sz w:val="20"/>
        </w:rPr>
        <w:t>………………..………………………………….</w:t>
      </w:r>
    </w:p>
    <w:p w14:paraId="365A5275" w14:textId="77777777" w:rsidR="00A320D0" w:rsidRPr="00C40E38" w:rsidRDefault="00A320D0" w:rsidP="00A320D0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>Facture à adresser ……………………………………………………………</w:t>
      </w:r>
      <w:proofErr w:type="gramStart"/>
      <w:r w:rsidRPr="00C40E38">
        <w:rPr>
          <w:rFonts w:ascii="Arial" w:hAnsi="Arial" w:cs="Arial"/>
          <w:sz w:val="20"/>
        </w:rPr>
        <w:t>…….</w:t>
      </w:r>
      <w:proofErr w:type="gramEnd"/>
      <w:r w:rsidRPr="00C40E38">
        <w:rPr>
          <w:rFonts w:ascii="Arial" w:hAnsi="Arial" w:cs="Arial"/>
          <w:sz w:val="20"/>
        </w:rPr>
        <w:t>.…………………………………</w:t>
      </w:r>
      <w:r w:rsidR="00C40E38">
        <w:rPr>
          <w:rFonts w:ascii="Arial" w:hAnsi="Arial" w:cs="Arial"/>
          <w:sz w:val="20"/>
        </w:rPr>
        <w:t>………</w:t>
      </w:r>
    </w:p>
    <w:p w14:paraId="421A2EE4" w14:textId="77777777" w:rsidR="00757EFA" w:rsidRPr="00C40E38" w:rsidRDefault="00C40E38" w:rsidP="00757EFA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</w:t>
      </w:r>
      <w:r w:rsidR="00757EFA" w:rsidRPr="00C40E38">
        <w:rPr>
          <w:rFonts w:ascii="Arial" w:hAnsi="Arial" w:cs="Arial"/>
          <w:sz w:val="20"/>
        </w:rPr>
        <w:t>…………………………………………………………………………………</w:t>
      </w:r>
      <w:proofErr w:type="gramStart"/>
      <w:r w:rsidR="00757EFA" w:rsidRPr="00C40E38">
        <w:rPr>
          <w:rFonts w:ascii="Arial" w:hAnsi="Arial" w:cs="Arial"/>
          <w:sz w:val="20"/>
        </w:rPr>
        <w:t>…….</w:t>
      </w:r>
      <w:proofErr w:type="gramEnd"/>
      <w:r w:rsidR="00757EFA" w:rsidRPr="00C40E38">
        <w:rPr>
          <w:rFonts w:ascii="Arial" w:hAnsi="Arial" w:cs="Arial"/>
          <w:sz w:val="20"/>
        </w:rPr>
        <w:t>.………………………………</w:t>
      </w:r>
      <w:r>
        <w:rPr>
          <w:rFonts w:ascii="Arial" w:hAnsi="Arial" w:cs="Arial"/>
          <w:sz w:val="20"/>
        </w:rPr>
        <w:t>…</w:t>
      </w:r>
    </w:p>
    <w:p w14:paraId="0185B93F" w14:textId="77777777" w:rsidR="00757EFA" w:rsidRPr="00C40E38" w:rsidRDefault="001C2096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>Téléphone fixe</w:t>
      </w:r>
      <w:proofErr w:type="gramStart"/>
      <w:r w:rsidRPr="00C40E38">
        <w:rPr>
          <w:rFonts w:ascii="Arial" w:hAnsi="Arial" w:cs="Arial"/>
          <w:sz w:val="20"/>
        </w:rPr>
        <w:t> :…</w:t>
      </w:r>
      <w:proofErr w:type="gramEnd"/>
      <w:r w:rsidRPr="00C40E38">
        <w:rPr>
          <w:rFonts w:ascii="Arial" w:hAnsi="Arial" w:cs="Arial"/>
          <w:sz w:val="20"/>
        </w:rPr>
        <w:t>…………………….……………………. Téléphone portable</w:t>
      </w:r>
      <w:proofErr w:type="gramStart"/>
      <w:r w:rsidRPr="00C40E38">
        <w:rPr>
          <w:rFonts w:ascii="Arial" w:hAnsi="Arial" w:cs="Arial"/>
          <w:sz w:val="20"/>
        </w:rPr>
        <w:t> :…</w:t>
      </w:r>
      <w:proofErr w:type="gramEnd"/>
      <w:r w:rsidRPr="00C40E38">
        <w:rPr>
          <w:rFonts w:ascii="Arial" w:hAnsi="Arial" w:cs="Arial"/>
          <w:sz w:val="20"/>
        </w:rPr>
        <w:t>…………………………..……………</w:t>
      </w:r>
      <w:r w:rsidR="00C40E38">
        <w:rPr>
          <w:rFonts w:ascii="Arial" w:hAnsi="Arial" w:cs="Arial"/>
          <w:sz w:val="20"/>
        </w:rPr>
        <w:t>.</w:t>
      </w:r>
    </w:p>
    <w:p w14:paraId="02206641" w14:textId="77777777" w:rsidR="001C2096" w:rsidRPr="00C40E38" w:rsidRDefault="001C2096" w:rsidP="00757EFA">
      <w:pPr>
        <w:spacing w:line="360" w:lineRule="auto"/>
        <w:contextualSpacing/>
        <w:rPr>
          <w:rFonts w:ascii="Arial" w:hAnsi="Arial" w:cs="Arial"/>
          <w:sz w:val="20"/>
        </w:rPr>
      </w:pPr>
    </w:p>
    <w:p w14:paraId="2FFF8037" w14:textId="77777777" w:rsidR="00757EFA" w:rsidRPr="00C40E38" w:rsidRDefault="00757EFA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>Réservation sollicité</w:t>
      </w:r>
      <w:r w:rsidR="00C40E38">
        <w:rPr>
          <w:rFonts w:ascii="Arial" w:hAnsi="Arial" w:cs="Arial"/>
          <w:sz w:val="20"/>
        </w:rPr>
        <w:t>e</w:t>
      </w:r>
      <w:r w:rsidRPr="00C40E38">
        <w:rPr>
          <w:rFonts w:ascii="Arial" w:hAnsi="Arial" w:cs="Arial"/>
          <w:sz w:val="20"/>
        </w:rPr>
        <w:t xml:space="preserve"> pour la manifestation</w:t>
      </w:r>
      <w:r w:rsidR="0067765E" w:rsidRPr="00C40E38">
        <w:rPr>
          <w:rFonts w:ascii="Arial" w:hAnsi="Arial" w:cs="Arial"/>
          <w:sz w:val="20"/>
        </w:rPr>
        <w:t xml:space="preserve"> </w:t>
      </w:r>
      <w:r w:rsidRPr="00C40E38">
        <w:rPr>
          <w:rFonts w:ascii="Arial" w:hAnsi="Arial" w:cs="Arial"/>
          <w:sz w:val="20"/>
        </w:rPr>
        <w:t>…………………………………………………</w:t>
      </w:r>
      <w:r w:rsidR="0067765E">
        <w:rPr>
          <w:rFonts w:ascii="Arial" w:hAnsi="Arial" w:cs="Arial"/>
          <w:sz w:val="20"/>
        </w:rPr>
        <w:t>………</w:t>
      </w:r>
      <w:proofErr w:type="gramStart"/>
      <w:r w:rsidR="0067765E">
        <w:rPr>
          <w:rFonts w:ascii="Arial" w:hAnsi="Arial" w:cs="Arial"/>
          <w:sz w:val="20"/>
        </w:rPr>
        <w:t>…….</w:t>
      </w:r>
      <w:proofErr w:type="gramEnd"/>
      <w:r w:rsidRPr="00C40E38">
        <w:rPr>
          <w:rFonts w:ascii="Arial" w:hAnsi="Arial" w:cs="Arial"/>
          <w:sz w:val="20"/>
        </w:rPr>
        <w:t>………………….</w:t>
      </w:r>
    </w:p>
    <w:p w14:paraId="77E69095" w14:textId="77777777" w:rsidR="00757EFA" w:rsidRDefault="0067765E" w:rsidP="00757EFA">
      <w:pPr>
        <w:spacing w:line="360" w:lineRule="auto"/>
        <w:contextualSpacing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</w:t>
      </w:r>
      <w:r w:rsidR="00757EFA" w:rsidRPr="00C40E38">
        <w:rPr>
          <w:rFonts w:ascii="Arial" w:hAnsi="Arial" w:cs="Arial"/>
          <w:sz w:val="20"/>
        </w:rPr>
        <w:t>ui</w:t>
      </w:r>
      <w:proofErr w:type="gramEnd"/>
      <w:r w:rsidR="00757EFA" w:rsidRPr="00C40E38">
        <w:rPr>
          <w:rFonts w:ascii="Arial" w:hAnsi="Arial" w:cs="Arial"/>
          <w:sz w:val="20"/>
        </w:rPr>
        <w:t xml:space="preserve"> aura lieu le ………………../…………………/………………………  </w:t>
      </w:r>
      <w:proofErr w:type="gramStart"/>
      <w:r w:rsidR="00757EFA" w:rsidRPr="00C40E38">
        <w:rPr>
          <w:rFonts w:ascii="Arial" w:hAnsi="Arial" w:cs="Arial"/>
          <w:sz w:val="20"/>
        </w:rPr>
        <w:t>à</w:t>
      </w:r>
      <w:proofErr w:type="gramEnd"/>
      <w:r w:rsidR="00757EFA" w:rsidRPr="00C40E38">
        <w:rPr>
          <w:rFonts w:ascii="Arial" w:hAnsi="Arial" w:cs="Arial"/>
          <w:sz w:val="20"/>
        </w:rPr>
        <w:t xml:space="preserve"> …………………………..h……………………..</w:t>
      </w:r>
    </w:p>
    <w:p w14:paraId="6345AA70" w14:textId="77777777" w:rsidR="008E11F3" w:rsidRDefault="008E11F3" w:rsidP="00757EFA">
      <w:pPr>
        <w:spacing w:line="360" w:lineRule="auto"/>
        <w:contextualSpacing/>
        <w:rPr>
          <w:rFonts w:ascii="Arial" w:hAnsi="Arial" w:cs="Arial"/>
          <w:sz w:val="20"/>
          <w:u w:val="single"/>
        </w:rPr>
      </w:pPr>
    </w:p>
    <w:p w14:paraId="02A86821" w14:textId="77777777" w:rsidR="00731276" w:rsidRDefault="008E11F3" w:rsidP="00757EFA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Répétition</w:t>
      </w:r>
      <w:r w:rsidR="00731276">
        <w:rPr>
          <w:rFonts w:ascii="Arial" w:hAnsi="Arial" w:cs="Arial"/>
          <w:sz w:val="20"/>
        </w:rPr>
        <w:t xml:space="preserve"> </w:t>
      </w:r>
      <w:r w:rsidR="001B7548">
        <w:rPr>
          <w:rFonts w:ascii="Arial" w:hAnsi="Arial" w:cs="Arial"/>
          <w:sz w:val="20"/>
        </w:rPr>
        <w:t xml:space="preserve">½ journée supplémentaire </w:t>
      </w:r>
      <w:r w:rsidR="00731276">
        <w:rPr>
          <w:rFonts w:ascii="Arial" w:hAnsi="Arial" w:cs="Arial"/>
          <w:sz w:val="20"/>
        </w:rPr>
        <w:t xml:space="preserve">le ………………………  </w:t>
      </w:r>
      <w:proofErr w:type="gramStart"/>
      <w:r w:rsidR="00731276">
        <w:rPr>
          <w:rFonts w:ascii="Arial" w:hAnsi="Arial" w:cs="Arial"/>
          <w:sz w:val="20"/>
        </w:rPr>
        <w:t>de</w:t>
      </w:r>
      <w:proofErr w:type="gramEnd"/>
      <w:r w:rsidR="00731276">
        <w:rPr>
          <w:rFonts w:ascii="Arial" w:hAnsi="Arial" w:cs="Arial"/>
          <w:sz w:val="20"/>
        </w:rPr>
        <w:t xml:space="preserve"> </w:t>
      </w:r>
      <w:r w:rsidR="001B7548">
        <w:rPr>
          <w:rFonts w:ascii="Arial" w:hAnsi="Arial" w:cs="Arial"/>
          <w:sz w:val="20"/>
        </w:rPr>
        <w:t>.......…</w:t>
      </w:r>
      <w:r w:rsidR="00731276">
        <w:rPr>
          <w:rFonts w:ascii="Arial" w:hAnsi="Arial" w:cs="Arial"/>
          <w:sz w:val="20"/>
        </w:rPr>
        <w:t>heure</w:t>
      </w:r>
      <w:r w:rsidR="001B7548">
        <w:rPr>
          <w:rFonts w:ascii="Arial" w:hAnsi="Arial" w:cs="Arial"/>
          <w:sz w:val="20"/>
        </w:rPr>
        <w:t>(s)….…</w:t>
      </w:r>
      <w:r w:rsidR="00731276">
        <w:rPr>
          <w:rFonts w:ascii="Arial" w:hAnsi="Arial" w:cs="Arial"/>
          <w:sz w:val="20"/>
        </w:rPr>
        <w:t xml:space="preserve"> </w:t>
      </w:r>
      <w:r w:rsidR="001B7548">
        <w:rPr>
          <w:rFonts w:ascii="Arial" w:hAnsi="Arial" w:cs="Arial"/>
          <w:sz w:val="20"/>
        </w:rPr>
        <w:t xml:space="preserve">  </w:t>
      </w:r>
      <w:proofErr w:type="gramStart"/>
      <w:r w:rsidR="00731276">
        <w:rPr>
          <w:rFonts w:ascii="Arial" w:hAnsi="Arial" w:cs="Arial"/>
          <w:sz w:val="20"/>
        </w:rPr>
        <w:t>à</w:t>
      </w:r>
      <w:proofErr w:type="gramEnd"/>
      <w:r w:rsidR="001B7548">
        <w:rPr>
          <w:rFonts w:ascii="Arial" w:hAnsi="Arial" w:cs="Arial"/>
          <w:sz w:val="20"/>
        </w:rPr>
        <w:t xml:space="preserve">   </w:t>
      </w:r>
      <w:r w:rsidR="00731276">
        <w:rPr>
          <w:rFonts w:ascii="Arial" w:hAnsi="Arial" w:cs="Arial"/>
          <w:sz w:val="20"/>
        </w:rPr>
        <w:t xml:space="preserve"> </w:t>
      </w:r>
      <w:r w:rsidR="001B7548">
        <w:rPr>
          <w:rFonts w:ascii="Arial" w:hAnsi="Arial" w:cs="Arial"/>
          <w:sz w:val="20"/>
        </w:rPr>
        <w:t xml:space="preserve">…..…… </w:t>
      </w:r>
      <w:proofErr w:type="gramStart"/>
      <w:r w:rsidR="001B7548">
        <w:rPr>
          <w:rFonts w:ascii="Arial" w:hAnsi="Arial" w:cs="Arial"/>
          <w:sz w:val="20"/>
        </w:rPr>
        <w:t>heures</w:t>
      </w:r>
      <w:proofErr w:type="gramEnd"/>
      <w:r w:rsidR="001B7548">
        <w:rPr>
          <w:rFonts w:ascii="Arial" w:hAnsi="Arial" w:cs="Arial"/>
          <w:sz w:val="20"/>
        </w:rPr>
        <w:t xml:space="preserve"> …….</w:t>
      </w:r>
    </w:p>
    <w:p w14:paraId="11AF5A83" w14:textId="77777777" w:rsidR="008E11F3" w:rsidRDefault="008E11F3" w:rsidP="008E11F3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Répétition</w:t>
      </w:r>
      <w:r>
        <w:rPr>
          <w:rFonts w:ascii="Arial" w:hAnsi="Arial" w:cs="Arial"/>
          <w:sz w:val="20"/>
        </w:rPr>
        <w:t xml:space="preserve"> ½ journée supplémentaire le ………………………  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.......…heure(s)….…   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   …..…… </w:t>
      </w:r>
      <w:proofErr w:type="gramStart"/>
      <w:r>
        <w:rPr>
          <w:rFonts w:ascii="Arial" w:hAnsi="Arial" w:cs="Arial"/>
          <w:sz w:val="20"/>
        </w:rPr>
        <w:t>heures</w:t>
      </w:r>
      <w:proofErr w:type="gramEnd"/>
      <w:r>
        <w:rPr>
          <w:rFonts w:ascii="Arial" w:hAnsi="Arial" w:cs="Arial"/>
          <w:sz w:val="20"/>
        </w:rPr>
        <w:t xml:space="preserve"> …….</w:t>
      </w:r>
    </w:p>
    <w:p w14:paraId="0F3000A1" w14:textId="77777777" w:rsidR="008E11F3" w:rsidRDefault="008E11F3" w:rsidP="008E11F3">
      <w:pPr>
        <w:spacing w:line="360" w:lineRule="auto"/>
        <w:contextualSpacing/>
        <w:rPr>
          <w:rFonts w:ascii="Arial" w:hAnsi="Arial" w:cs="Arial"/>
          <w:sz w:val="20"/>
          <w:u w:val="single"/>
        </w:rPr>
      </w:pPr>
    </w:p>
    <w:p w14:paraId="3F94CAF9" w14:textId="77777777" w:rsidR="008E11F3" w:rsidRDefault="008E11F3" w:rsidP="008E11F3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Installation</w:t>
      </w:r>
      <w:r w:rsidRPr="00EE2666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 xml:space="preserve"> ½ journée supplémentaire le ………………………  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.......…heure(s)….…   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   …..…… </w:t>
      </w:r>
      <w:proofErr w:type="gramStart"/>
      <w:r>
        <w:rPr>
          <w:rFonts w:ascii="Arial" w:hAnsi="Arial" w:cs="Arial"/>
          <w:sz w:val="20"/>
        </w:rPr>
        <w:t>heures</w:t>
      </w:r>
      <w:proofErr w:type="gramEnd"/>
      <w:r>
        <w:rPr>
          <w:rFonts w:ascii="Arial" w:hAnsi="Arial" w:cs="Arial"/>
          <w:sz w:val="20"/>
        </w:rPr>
        <w:t xml:space="preserve"> …….</w:t>
      </w:r>
    </w:p>
    <w:p w14:paraId="4A3B8BEC" w14:textId="77777777" w:rsidR="008E11F3" w:rsidRDefault="008E11F3" w:rsidP="008E11F3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Installation</w:t>
      </w:r>
      <w:r w:rsidRPr="00EE2666">
        <w:rPr>
          <w:rFonts w:ascii="Arial" w:hAnsi="Arial" w:cs="Arial"/>
          <w:b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½ journée supplémentaire le ………………………  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.......…heure(s)….…   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   …..…… </w:t>
      </w:r>
      <w:proofErr w:type="gramStart"/>
      <w:r>
        <w:rPr>
          <w:rFonts w:ascii="Arial" w:hAnsi="Arial" w:cs="Arial"/>
          <w:sz w:val="20"/>
        </w:rPr>
        <w:t>heures</w:t>
      </w:r>
      <w:proofErr w:type="gramEnd"/>
      <w:r>
        <w:rPr>
          <w:rFonts w:ascii="Arial" w:hAnsi="Arial" w:cs="Arial"/>
          <w:sz w:val="20"/>
        </w:rPr>
        <w:t xml:space="preserve"> …….</w:t>
      </w:r>
    </w:p>
    <w:p w14:paraId="6973B1ED" w14:textId="77777777" w:rsidR="00826A4C" w:rsidRDefault="00826A4C" w:rsidP="00757EFA">
      <w:pPr>
        <w:spacing w:line="360" w:lineRule="auto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67DBF18" w14:textId="77777777" w:rsidR="002E3939" w:rsidRDefault="004D159C" w:rsidP="00C40E38">
      <w:pPr>
        <w:pStyle w:val="xmsonormal"/>
        <w:jc w:val="both"/>
        <w:rPr>
          <w:rFonts w:ascii="Nasalization Rg" w:hAnsi="Nasalization Rg" w:cs="Arial"/>
        </w:rPr>
      </w:pPr>
      <w:r>
        <w:rPr>
          <w:rFonts w:ascii="Nasalization Rg" w:hAnsi="Nasalization Rg" w:cs="Arial"/>
        </w:rPr>
        <w:t>Les tarifs applicables sont fixés par délibération du conseil municipal.</w:t>
      </w:r>
      <w:r w:rsidR="00A6320E">
        <w:rPr>
          <w:rFonts w:ascii="Nasalization Rg" w:hAnsi="Nasalization Rg" w:cs="Arial"/>
        </w:rPr>
        <w:t xml:space="preserve"> Ils sont donnés à titre </w:t>
      </w:r>
      <w:proofErr w:type="gramStart"/>
      <w:r w:rsidR="00A6320E">
        <w:rPr>
          <w:rFonts w:ascii="Nasalization Rg" w:hAnsi="Nasalization Rg" w:cs="Arial"/>
        </w:rPr>
        <w:t>indicatif</w:t>
      </w:r>
      <w:proofErr w:type="gramEnd"/>
      <w:r w:rsidR="00A6320E">
        <w:rPr>
          <w:rFonts w:ascii="Nasalization Rg" w:hAnsi="Nasalization Rg" w:cs="Arial"/>
        </w:rPr>
        <w:t xml:space="preserve"> et peuvent être modifiés en cours d’année par le vote d’une nouvelle délibération.</w:t>
      </w:r>
    </w:p>
    <w:p w14:paraId="7118C811" w14:textId="77777777" w:rsidR="004D159C" w:rsidRPr="004D159C" w:rsidRDefault="004D159C" w:rsidP="00C40E38">
      <w:pPr>
        <w:pStyle w:val="xmsonormal"/>
        <w:jc w:val="both"/>
        <w:rPr>
          <w:rFonts w:ascii="Nasalization Rg" w:hAnsi="Nasalization Rg" w:cs="Arial"/>
        </w:rPr>
      </w:pPr>
    </w:p>
    <w:p w14:paraId="5EC037E6" w14:textId="11B917DA" w:rsidR="003D162D" w:rsidRDefault="002E3939" w:rsidP="00C40E38">
      <w:pPr>
        <w:pStyle w:val="xmsonormal"/>
        <w:jc w:val="both"/>
        <w:rPr>
          <w:rFonts w:ascii="Nasalization Rg" w:hAnsi="Nasalization Rg" w:cs="Arial"/>
          <w:b/>
          <w:color w:val="2E74B5" w:themeColor="accent1" w:themeShade="BF"/>
        </w:rPr>
      </w:pPr>
      <w:r w:rsidRPr="00C40E38">
        <w:rPr>
          <w:rFonts w:ascii="Nasalization Rg" w:hAnsi="Nasalization Rg" w:cs="Arial"/>
          <w:b/>
          <w:color w:val="0070C0"/>
          <w:sz w:val="22"/>
          <w:szCs w:val="20"/>
        </w:rPr>
        <w:t xml:space="preserve">La caution est obligatoire pour chaque </w:t>
      </w:r>
      <w:r w:rsidRPr="002E3939">
        <w:rPr>
          <w:rFonts w:ascii="Nasalization Rg" w:hAnsi="Nasalization Rg" w:cs="Arial"/>
          <w:b/>
          <w:color w:val="0070C0"/>
          <w:sz w:val="22"/>
          <w:szCs w:val="20"/>
        </w:rPr>
        <w:t>réservation</w:t>
      </w:r>
      <w:r w:rsidRPr="002E3939">
        <w:rPr>
          <w:rFonts w:ascii="Nasalization Rg" w:hAnsi="Nasalization Rg" w:cs="Arial"/>
          <w:b/>
          <w:color w:val="2E74B5" w:themeColor="accent1" w:themeShade="BF"/>
        </w:rPr>
        <w:t> :</w:t>
      </w:r>
    </w:p>
    <w:p w14:paraId="04D4B15C" w14:textId="6EA4BB82" w:rsidR="008E7220" w:rsidRDefault="008E7220" w:rsidP="00C40E38">
      <w:pPr>
        <w:pStyle w:val="xmsonormal"/>
        <w:jc w:val="both"/>
        <w:rPr>
          <w:rFonts w:ascii="Nasalization Rg" w:hAnsi="Nasalization Rg" w:cs="Arial"/>
          <w:b/>
          <w:color w:val="2E74B5" w:themeColor="accent1" w:themeShade="BF"/>
        </w:rPr>
      </w:pPr>
    </w:p>
    <w:p w14:paraId="40BA670F" w14:textId="23B799C7" w:rsidR="008E7220" w:rsidRPr="008E7220" w:rsidRDefault="008E7220" w:rsidP="008E7220">
      <w:pPr>
        <w:pStyle w:val="xmsonormal"/>
        <w:numPr>
          <w:ilvl w:val="0"/>
          <w:numId w:val="11"/>
        </w:numPr>
        <w:jc w:val="both"/>
        <w:rPr>
          <w:color w:val="000000" w:themeColor="text1"/>
        </w:rPr>
      </w:pPr>
      <w:r w:rsidRPr="008E7220">
        <w:rPr>
          <w:color w:val="000000" w:themeColor="text1"/>
        </w:rPr>
        <w:t>1500</w:t>
      </w:r>
      <w:r>
        <w:rPr>
          <w:color w:val="000000" w:themeColor="text1"/>
        </w:rPr>
        <w:t xml:space="preserve">€     pour les utilisateurs privés hors commune </w:t>
      </w:r>
    </w:p>
    <w:p w14:paraId="0F2D58FC" w14:textId="77777777" w:rsidR="002E3939" w:rsidRPr="003D162D" w:rsidRDefault="002E3939" w:rsidP="008E7220">
      <w:pPr>
        <w:pStyle w:val="xmsonormal"/>
        <w:jc w:val="both"/>
        <w:rPr>
          <w:rFonts w:ascii="Nasalization Rg" w:hAnsi="Nasalization Rg" w:cs="Arial"/>
          <w:b/>
          <w:color w:val="0070C0"/>
          <w:sz w:val="16"/>
          <w:szCs w:val="16"/>
        </w:rPr>
      </w:pPr>
    </w:p>
    <w:p w14:paraId="59BB7AA3" w14:textId="4C7B13A7" w:rsidR="002E3939" w:rsidRPr="008E7220" w:rsidRDefault="00C40E38" w:rsidP="008E7220">
      <w:pPr>
        <w:pStyle w:val="xmsonormal"/>
        <w:numPr>
          <w:ilvl w:val="0"/>
          <w:numId w:val="10"/>
        </w:numPr>
        <w:rPr>
          <w:rFonts w:eastAsia="Times New Roman" w:cs="Arial"/>
          <w:b/>
          <w:i/>
          <w:lang w:val="fr"/>
        </w:rPr>
      </w:pPr>
      <w:r w:rsidRPr="008E7220">
        <w:rPr>
          <w:color w:val="000000"/>
        </w:rPr>
        <w:t>1 200€</w:t>
      </w:r>
      <w:r w:rsidRPr="004D159C">
        <w:rPr>
          <w:rFonts w:ascii="Arial" w:hAnsi="Arial" w:cs="Arial"/>
          <w:color w:val="000000"/>
          <w:sz w:val="20"/>
          <w:szCs w:val="20"/>
        </w:rPr>
        <w:t xml:space="preserve"> </w:t>
      </w:r>
      <w:r w:rsidR="005171FC" w:rsidRPr="004D159C">
        <w:rPr>
          <w:rFonts w:ascii="Arial" w:hAnsi="Arial" w:cs="Arial"/>
          <w:color w:val="000000"/>
          <w:sz w:val="20"/>
          <w:szCs w:val="20"/>
        </w:rPr>
        <w:t xml:space="preserve"> </w:t>
      </w:r>
      <w:r w:rsidR="00731276" w:rsidRPr="004D159C">
        <w:rPr>
          <w:rFonts w:ascii="Arial" w:hAnsi="Arial" w:cs="Arial"/>
          <w:color w:val="000000"/>
          <w:sz w:val="20"/>
          <w:szCs w:val="20"/>
        </w:rPr>
        <w:t xml:space="preserve">  </w:t>
      </w:r>
      <w:r w:rsidR="008E7220">
        <w:rPr>
          <w:rFonts w:ascii="Arial" w:hAnsi="Arial" w:cs="Arial"/>
          <w:color w:val="000000"/>
          <w:sz w:val="20"/>
          <w:szCs w:val="20"/>
        </w:rPr>
        <w:t xml:space="preserve">pour les Collectivités Territoriales </w:t>
      </w:r>
    </w:p>
    <w:p w14:paraId="70D71EAA" w14:textId="48F3C4E3" w:rsidR="008E7220" w:rsidRPr="008E7220" w:rsidRDefault="008E7220" w:rsidP="008E7220">
      <w:pPr>
        <w:pStyle w:val="xmsonormal"/>
        <w:numPr>
          <w:ilvl w:val="0"/>
          <w:numId w:val="10"/>
        </w:numPr>
        <w:rPr>
          <w:rFonts w:eastAsia="Times New Roman"/>
          <w:b/>
          <w:i/>
          <w:lang w:val="fr"/>
        </w:rPr>
      </w:pPr>
      <w:r w:rsidRPr="008E7220">
        <w:rPr>
          <w:color w:val="000000"/>
        </w:rPr>
        <w:t xml:space="preserve">1200€ </w:t>
      </w:r>
      <w:r>
        <w:rPr>
          <w:color w:val="000000"/>
        </w:rPr>
        <w:t xml:space="preserve">    pour les utilisateurs privés de la commune </w:t>
      </w:r>
    </w:p>
    <w:p w14:paraId="4AD51959" w14:textId="6C3A3FD9" w:rsidR="008E7220" w:rsidRDefault="008E7220" w:rsidP="008E7220">
      <w:pPr>
        <w:pStyle w:val="xmsonormal"/>
        <w:rPr>
          <w:color w:val="000000"/>
        </w:rPr>
      </w:pPr>
    </w:p>
    <w:p w14:paraId="11B063D7" w14:textId="1B864651" w:rsidR="008E7220" w:rsidRPr="008E7220" w:rsidRDefault="008E7220" w:rsidP="008E7220">
      <w:pPr>
        <w:pStyle w:val="xmsonormal"/>
        <w:rPr>
          <w:rFonts w:eastAsia="Times New Roman"/>
          <w:b/>
          <w:i/>
          <w:lang w:val="fr"/>
        </w:rPr>
      </w:pPr>
      <w:r>
        <w:rPr>
          <w:color w:val="000000"/>
        </w:rPr>
        <w:t>(La caution doit être impérativement fournie avant la mise à disposition de l’Espace Aliénor d’Aquitaine)</w:t>
      </w:r>
    </w:p>
    <w:p w14:paraId="085C96CF" w14:textId="77777777" w:rsidR="002E3939" w:rsidRPr="002E3939" w:rsidRDefault="002E3939" w:rsidP="002E3939">
      <w:pPr>
        <w:pStyle w:val="xmsonormal"/>
        <w:jc w:val="both"/>
        <w:rPr>
          <w:rFonts w:ascii="Arial" w:hAnsi="Arial" w:cs="Arial"/>
          <w:sz w:val="20"/>
          <w:szCs w:val="20"/>
          <w:lang w:val="fr"/>
        </w:rPr>
      </w:pPr>
    </w:p>
    <w:p w14:paraId="631243A3" w14:textId="77777777" w:rsidR="00BF014B" w:rsidRDefault="00BF014B" w:rsidP="00B26586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14:paraId="4EB9A625" w14:textId="77777777" w:rsidR="001C2096" w:rsidRPr="00FB51FC" w:rsidRDefault="00B26586" w:rsidP="00B26586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FB51FC">
        <w:rPr>
          <w:rFonts w:ascii="Arial" w:hAnsi="Arial" w:cs="Arial"/>
          <w:b/>
          <w:sz w:val="20"/>
        </w:rPr>
        <w:t xml:space="preserve">Vous pourrez accéder à l’espace multiculturel Aliénor d’Aquitaine </w:t>
      </w:r>
      <w:r w:rsidR="00D87265" w:rsidRPr="00FB51FC">
        <w:rPr>
          <w:rFonts w:ascii="Arial" w:hAnsi="Arial" w:cs="Arial"/>
          <w:b/>
          <w:sz w:val="20"/>
        </w:rPr>
        <w:t>selon horaire</w:t>
      </w:r>
      <w:r w:rsidR="008A6706" w:rsidRPr="00FB51FC">
        <w:rPr>
          <w:rFonts w:ascii="Arial" w:hAnsi="Arial" w:cs="Arial"/>
          <w:b/>
          <w:sz w:val="20"/>
        </w:rPr>
        <w:t xml:space="preserve"> </w:t>
      </w:r>
      <w:r w:rsidR="007E19A6" w:rsidRPr="00FB51FC">
        <w:rPr>
          <w:rFonts w:ascii="Arial" w:hAnsi="Arial" w:cs="Arial"/>
          <w:b/>
          <w:sz w:val="20"/>
        </w:rPr>
        <w:t>à déterminer avec le régisseur</w:t>
      </w:r>
      <w:r w:rsidR="00EB171E">
        <w:rPr>
          <w:rFonts w:ascii="Arial" w:hAnsi="Arial" w:cs="Arial"/>
          <w:b/>
          <w:sz w:val="20"/>
        </w:rPr>
        <w:t xml:space="preserve"> Patrice DENYS (0678468064)</w:t>
      </w:r>
    </w:p>
    <w:p w14:paraId="4327C2CA" w14:textId="77777777" w:rsidR="00046980" w:rsidRDefault="00046980" w:rsidP="00757EFA">
      <w:pPr>
        <w:rPr>
          <w:rFonts w:ascii="Arial" w:hAnsi="Arial" w:cs="Arial"/>
          <w:sz w:val="16"/>
          <w:szCs w:val="16"/>
        </w:rPr>
      </w:pPr>
    </w:p>
    <w:p w14:paraId="15EDC9DD" w14:textId="77777777" w:rsidR="00EB171E" w:rsidRDefault="00EB171E" w:rsidP="00757EFA">
      <w:pPr>
        <w:rPr>
          <w:rFonts w:ascii="Arial" w:hAnsi="Arial" w:cs="Arial"/>
          <w:b/>
          <w:color w:val="2E74B5" w:themeColor="accent1" w:themeShade="BF"/>
        </w:rPr>
      </w:pPr>
    </w:p>
    <w:p w14:paraId="5E65E871" w14:textId="77777777" w:rsidR="00EB171E" w:rsidRDefault="00EB171E" w:rsidP="00757EFA">
      <w:pPr>
        <w:rPr>
          <w:rFonts w:ascii="Arial" w:hAnsi="Arial" w:cs="Arial"/>
          <w:b/>
          <w:color w:val="2E74B5" w:themeColor="accent1" w:themeShade="BF"/>
        </w:rPr>
      </w:pPr>
    </w:p>
    <w:p w14:paraId="069329FF" w14:textId="77777777" w:rsidR="00516041" w:rsidRPr="00516041" w:rsidRDefault="0009148B" w:rsidP="00757EFA">
      <w:pPr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 xml:space="preserve">Dispositions </w:t>
      </w:r>
      <w:r w:rsidR="00516041" w:rsidRPr="00516041">
        <w:rPr>
          <w:rFonts w:ascii="Arial" w:hAnsi="Arial" w:cs="Arial"/>
          <w:b/>
          <w:color w:val="2E74B5" w:themeColor="accent1" w:themeShade="BF"/>
        </w:rPr>
        <w:t>spécifiques</w:t>
      </w:r>
    </w:p>
    <w:p w14:paraId="56BEC12D" w14:textId="77777777" w:rsidR="008E11F3" w:rsidRDefault="008E11F3" w:rsidP="008E11F3">
      <w:pPr>
        <w:rPr>
          <w:rFonts w:ascii="Arial" w:hAnsi="Arial" w:cs="Arial"/>
          <w:b/>
          <w:sz w:val="18"/>
          <w:szCs w:val="18"/>
          <w:u w:val="single"/>
        </w:rPr>
      </w:pPr>
      <w:r w:rsidRPr="008E11F3">
        <w:rPr>
          <w:rFonts w:ascii="Arial" w:hAnsi="Arial" w:cs="Arial"/>
          <w:b/>
          <w:sz w:val="18"/>
          <w:szCs w:val="18"/>
          <w:u w:val="single"/>
        </w:rPr>
        <w:t>Utilisation</w:t>
      </w:r>
      <w:r w:rsidR="00EB171E">
        <w:rPr>
          <w:rFonts w:ascii="Arial" w:hAnsi="Arial" w:cs="Arial"/>
          <w:b/>
          <w:sz w:val="18"/>
          <w:szCs w:val="18"/>
          <w:u w:val="single"/>
        </w:rPr>
        <w:t>/disposition</w:t>
      </w:r>
      <w:r w:rsidRPr="008E11F3">
        <w:rPr>
          <w:rFonts w:ascii="Arial" w:hAnsi="Arial" w:cs="Arial"/>
          <w:b/>
          <w:sz w:val="18"/>
          <w:szCs w:val="18"/>
          <w:u w:val="single"/>
        </w:rPr>
        <w:t xml:space="preserve"> de la salle</w:t>
      </w:r>
      <w:r w:rsidR="006837B6">
        <w:rPr>
          <w:rFonts w:ascii="Arial" w:hAnsi="Arial" w:cs="Arial"/>
          <w:b/>
          <w:sz w:val="18"/>
          <w:szCs w:val="18"/>
          <w:u w:val="single"/>
        </w:rPr>
        <w:t> :</w:t>
      </w:r>
    </w:p>
    <w:p w14:paraId="6F05B542" w14:textId="77777777" w:rsidR="008E11F3" w:rsidRPr="008E11F3" w:rsidRDefault="008E11F3" w:rsidP="008E11F3">
      <w:pPr>
        <w:rPr>
          <w:rFonts w:ascii="Arial" w:hAnsi="Arial" w:cs="Arial"/>
          <w:b/>
          <w:sz w:val="18"/>
          <w:szCs w:val="18"/>
          <w:u w:val="single"/>
        </w:rPr>
      </w:pPr>
    </w:p>
    <w:p w14:paraId="4907A3FB" w14:textId="77777777"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  <w:r w:rsidRPr="008E11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EE2666">
        <w:rPr>
          <w:rFonts w:ascii="Arial" w:hAnsi="Arial" w:cs="Arial"/>
          <w:sz w:val="18"/>
          <w:szCs w:val="18"/>
        </w:rPr>
        <w:t>…………………………………………………..</w:t>
      </w:r>
    </w:p>
    <w:p w14:paraId="452AA987" w14:textId="77777777"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</w:p>
    <w:p w14:paraId="10B6759D" w14:textId="77777777"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  <w:r w:rsidRPr="008E11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42CACC25" w14:textId="77777777" w:rsidR="008E11F3" w:rsidRDefault="008E11F3" w:rsidP="0004698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906858C" w14:textId="77777777" w:rsidR="008E11F3" w:rsidRPr="008E11F3" w:rsidRDefault="00EB171E" w:rsidP="0004698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Besoin en</w:t>
      </w:r>
      <w:r w:rsidR="008E11F3" w:rsidRPr="008E11F3">
        <w:rPr>
          <w:rFonts w:ascii="Arial" w:hAnsi="Arial" w:cs="Arial"/>
          <w:b/>
          <w:sz w:val="18"/>
          <w:szCs w:val="18"/>
          <w:u w:val="single"/>
        </w:rPr>
        <w:t xml:space="preserve"> matériel</w:t>
      </w:r>
      <w:r w:rsidR="006837B6"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A3E5176" w14:textId="77777777" w:rsid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</w:p>
    <w:p w14:paraId="13C7CA40" w14:textId="77777777"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  <w:r w:rsidRPr="008E11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72A6BD6F" w14:textId="77777777"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</w:p>
    <w:p w14:paraId="01BE3068" w14:textId="77777777" w:rsid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  <w:r w:rsidRPr="008E11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7853BA9A" w14:textId="77777777" w:rsidR="00EB171E" w:rsidRDefault="00EB171E" w:rsidP="00EB171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F2AA853" w14:textId="77777777" w:rsidR="00EB171E" w:rsidRPr="00EB171E" w:rsidRDefault="00EB171E" w:rsidP="00EB171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RAPPEL : t</w:t>
      </w:r>
      <w:r w:rsidRPr="00EB171E">
        <w:rPr>
          <w:rFonts w:ascii="Arial" w:hAnsi="Arial" w:cs="Arial"/>
          <w:b/>
          <w:sz w:val="18"/>
          <w:szCs w:val="18"/>
          <w:u w:val="single"/>
        </w:rPr>
        <w:t xml:space="preserve">arifs applicables à partir du </w:t>
      </w:r>
      <w:r w:rsidR="001B2626">
        <w:rPr>
          <w:rFonts w:ascii="Arial" w:hAnsi="Arial" w:cs="Arial"/>
          <w:b/>
          <w:sz w:val="18"/>
          <w:szCs w:val="18"/>
          <w:u w:val="single"/>
        </w:rPr>
        <w:t>4</w:t>
      </w:r>
      <w:r w:rsidRPr="00EB171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B2626">
        <w:rPr>
          <w:rFonts w:ascii="Arial" w:hAnsi="Arial" w:cs="Arial"/>
          <w:b/>
          <w:sz w:val="18"/>
          <w:szCs w:val="18"/>
          <w:u w:val="single"/>
        </w:rPr>
        <w:t>avril 2019</w:t>
      </w:r>
      <w:r w:rsidRPr="00EB171E">
        <w:rPr>
          <w:rFonts w:ascii="Arial" w:hAnsi="Arial" w:cs="Arial"/>
          <w:b/>
          <w:sz w:val="18"/>
          <w:szCs w:val="18"/>
          <w:u w:val="single"/>
        </w:rPr>
        <w:t xml:space="preserve"> :</w:t>
      </w:r>
    </w:p>
    <w:tbl>
      <w:tblPr>
        <w:tblStyle w:val="Grilledutableau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EB171E" w:rsidRPr="00EB171E" w14:paraId="20C465B5" w14:textId="77777777" w:rsidTr="00EB171E">
        <w:trPr>
          <w:trHeight w:val="272"/>
        </w:trPr>
        <w:tc>
          <w:tcPr>
            <w:tcW w:w="10481" w:type="dxa"/>
          </w:tcPr>
          <w:p w14:paraId="628844CD" w14:textId="77777777"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900 € pour les utilisateurs privés hors commune</w:t>
            </w:r>
          </w:p>
        </w:tc>
      </w:tr>
      <w:tr w:rsidR="00EB171E" w:rsidRPr="00EB171E" w14:paraId="00EEB08B" w14:textId="77777777" w:rsidTr="00EB171E">
        <w:trPr>
          <w:trHeight w:val="272"/>
        </w:trPr>
        <w:tc>
          <w:tcPr>
            <w:tcW w:w="10481" w:type="dxa"/>
          </w:tcPr>
          <w:p w14:paraId="70762ECF" w14:textId="77777777"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600 € pour les collectivités territoriales</w:t>
            </w:r>
          </w:p>
        </w:tc>
      </w:tr>
      <w:tr w:rsidR="00EB171E" w:rsidRPr="00EB171E" w14:paraId="309D8158" w14:textId="77777777" w:rsidTr="00EB171E">
        <w:trPr>
          <w:trHeight w:val="272"/>
        </w:trPr>
        <w:tc>
          <w:tcPr>
            <w:tcW w:w="10481" w:type="dxa"/>
          </w:tcPr>
          <w:p w14:paraId="5FF762FE" w14:textId="77777777"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400 € pour les utilisateurs privés de la commune</w:t>
            </w:r>
          </w:p>
        </w:tc>
      </w:tr>
      <w:tr w:rsidR="00EB171E" w:rsidRPr="00EB171E" w14:paraId="00382EE8" w14:textId="77777777" w:rsidTr="00EB171E">
        <w:trPr>
          <w:trHeight w:val="439"/>
        </w:trPr>
        <w:tc>
          <w:tcPr>
            <w:tcW w:w="10481" w:type="dxa"/>
          </w:tcPr>
          <w:p w14:paraId="2577CE75" w14:textId="77777777"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Tarif spécial pour les conférences (maximum 4 heures en demi-journée) : 150.00€</w:t>
            </w:r>
          </w:p>
        </w:tc>
      </w:tr>
      <w:tr w:rsidR="00EB171E" w:rsidRPr="00EB171E" w14:paraId="7E91A3BE" w14:textId="77777777" w:rsidTr="00EB171E">
        <w:trPr>
          <w:trHeight w:val="445"/>
        </w:trPr>
        <w:tc>
          <w:tcPr>
            <w:tcW w:w="10481" w:type="dxa"/>
          </w:tcPr>
          <w:p w14:paraId="066C29F1" w14:textId="77777777"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150 €</w:t>
            </w:r>
            <w:r>
              <w:rPr>
                <w:rFonts w:ascii="Arial" w:hAnsi="Arial" w:cs="Arial"/>
                <w:sz w:val="18"/>
                <w:szCs w:val="18"/>
              </w:rPr>
              <w:t> pour la p</w:t>
            </w:r>
            <w:r w:rsidRPr="00EB171E">
              <w:rPr>
                <w:rFonts w:ascii="Arial" w:hAnsi="Arial" w:cs="Arial"/>
                <w:sz w:val="18"/>
                <w:szCs w:val="18"/>
              </w:rPr>
              <w:t>résence du régisseur obligatoire pour toutes les locations</w:t>
            </w:r>
          </w:p>
        </w:tc>
      </w:tr>
      <w:tr w:rsidR="00EB171E" w:rsidRPr="00EB171E" w14:paraId="22E3135A" w14:textId="77777777" w:rsidTr="00EB171E">
        <w:trPr>
          <w:trHeight w:val="612"/>
        </w:trPr>
        <w:tc>
          <w:tcPr>
            <w:tcW w:w="10481" w:type="dxa"/>
          </w:tcPr>
          <w:p w14:paraId="3443AA25" w14:textId="77777777"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1</w:t>
            </w:r>
            <w:r w:rsidR="00AC2C4E">
              <w:rPr>
                <w:rFonts w:ascii="Arial" w:hAnsi="Arial" w:cs="Arial"/>
                <w:sz w:val="18"/>
                <w:szCs w:val="18"/>
              </w:rPr>
              <w:t>00</w:t>
            </w:r>
            <w:r w:rsidRPr="00EB171E">
              <w:rPr>
                <w:rFonts w:ascii="Arial" w:hAnsi="Arial" w:cs="Arial"/>
                <w:sz w:val="18"/>
                <w:szCs w:val="18"/>
              </w:rPr>
              <w:t xml:space="preserve"> €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B171E">
              <w:rPr>
                <w:rFonts w:ascii="Arial" w:hAnsi="Arial" w:cs="Arial"/>
                <w:sz w:val="18"/>
                <w:szCs w:val="18"/>
              </w:rPr>
              <w:t>pour le ménage (obligatoire pour tous les utilisateurs sauf les sociétés régies par la loi 1901 domiciliées sur la commune et les utilisateurs privés de la commune)</w:t>
            </w:r>
          </w:p>
        </w:tc>
      </w:tr>
      <w:tr w:rsidR="00EB171E" w:rsidRPr="00EB171E" w14:paraId="0FBC857E" w14:textId="77777777" w:rsidTr="00EB171E">
        <w:trPr>
          <w:trHeight w:val="612"/>
        </w:trPr>
        <w:tc>
          <w:tcPr>
            <w:tcW w:w="10481" w:type="dxa"/>
          </w:tcPr>
          <w:p w14:paraId="7C6A293A" w14:textId="77777777" w:rsidR="00EB171E" w:rsidRPr="00EB171E" w:rsidRDefault="00AC2C4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EB171E" w:rsidRPr="00EB171E">
              <w:rPr>
                <w:rFonts w:ascii="Arial" w:hAnsi="Arial" w:cs="Arial"/>
                <w:sz w:val="18"/>
                <w:szCs w:val="18"/>
              </w:rPr>
              <w:t xml:space="preserve"> € pour le ménage (obligatoire pour les sociétés régies par la loi 1901 domiciliées sur la commune et les utilisateurs privés de la commune)</w:t>
            </w:r>
          </w:p>
        </w:tc>
      </w:tr>
    </w:tbl>
    <w:p w14:paraId="4E59EA25" w14:textId="77777777" w:rsidR="00EB171E" w:rsidRDefault="00EB171E" w:rsidP="00EB171E">
      <w:pPr>
        <w:jc w:val="both"/>
        <w:rPr>
          <w:rFonts w:ascii="Arial" w:hAnsi="Arial" w:cs="Arial"/>
          <w:b/>
          <w:sz w:val="18"/>
          <w:szCs w:val="18"/>
        </w:rPr>
      </w:pPr>
    </w:p>
    <w:p w14:paraId="6A787032" w14:textId="77777777" w:rsidR="00A320D0" w:rsidRPr="008F1A79" w:rsidRDefault="00046980" w:rsidP="00046980">
      <w:pPr>
        <w:jc w:val="both"/>
        <w:rPr>
          <w:rFonts w:ascii="Arial" w:hAnsi="Arial" w:cs="Arial"/>
          <w:b/>
          <w:sz w:val="18"/>
          <w:szCs w:val="18"/>
        </w:rPr>
      </w:pPr>
      <w:r w:rsidRPr="008F1A79">
        <w:rPr>
          <w:rFonts w:ascii="Arial" w:hAnsi="Arial" w:cs="Arial"/>
          <w:b/>
          <w:sz w:val="18"/>
          <w:szCs w:val="18"/>
        </w:rPr>
        <w:t>La présente demande de réservation de l’espace Aliénor d’Aquitaine vaut respect des conditions générales d’utilisation de la salle, notamment de son règlement intérieur annexé ci-après.</w:t>
      </w:r>
    </w:p>
    <w:p w14:paraId="29751771" w14:textId="77777777" w:rsidR="00046980" w:rsidRDefault="00046980" w:rsidP="00046980">
      <w:pPr>
        <w:jc w:val="both"/>
        <w:rPr>
          <w:rFonts w:ascii="Arial" w:hAnsi="Arial" w:cs="Arial"/>
          <w:b/>
          <w:sz w:val="18"/>
          <w:szCs w:val="18"/>
        </w:rPr>
      </w:pPr>
      <w:r w:rsidRPr="008F1A79">
        <w:rPr>
          <w:rFonts w:ascii="Arial" w:hAnsi="Arial" w:cs="Arial"/>
          <w:b/>
          <w:sz w:val="18"/>
          <w:szCs w:val="18"/>
        </w:rPr>
        <w:t>Je m’engage à respecter les dispositions du règlement intérieur ci-joint et à verser à réception de l’avis de paiement le montant de la location tel que fixé par dé</w:t>
      </w:r>
      <w:r w:rsidR="00912495">
        <w:rPr>
          <w:rFonts w:ascii="Arial" w:hAnsi="Arial" w:cs="Arial"/>
          <w:b/>
          <w:sz w:val="18"/>
          <w:szCs w:val="18"/>
        </w:rPr>
        <w:t>libération du Conseil Municipal.</w:t>
      </w:r>
    </w:p>
    <w:p w14:paraId="0C110566" w14:textId="77777777" w:rsidR="008E11F3" w:rsidRDefault="008E11F3" w:rsidP="00046980">
      <w:pPr>
        <w:jc w:val="both"/>
        <w:rPr>
          <w:rFonts w:ascii="Arial" w:hAnsi="Arial" w:cs="Arial"/>
          <w:b/>
          <w:sz w:val="18"/>
          <w:szCs w:val="18"/>
        </w:rPr>
      </w:pPr>
    </w:p>
    <w:p w14:paraId="0408C824" w14:textId="77777777" w:rsidR="008E11F3" w:rsidRDefault="008E11F3" w:rsidP="00046980">
      <w:pPr>
        <w:jc w:val="both"/>
        <w:rPr>
          <w:rFonts w:ascii="Arial" w:hAnsi="Arial" w:cs="Arial"/>
          <w:b/>
          <w:sz w:val="18"/>
          <w:szCs w:val="18"/>
        </w:rPr>
      </w:pPr>
    </w:p>
    <w:p w14:paraId="5FF2B563" w14:textId="77777777" w:rsidR="008E11F3" w:rsidRPr="008F1A79" w:rsidRDefault="008E11F3" w:rsidP="00046980">
      <w:pPr>
        <w:jc w:val="both"/>
        <w:rPr>
          <w:rFonts w:ascii="Arial" w:hAnsi="Arial" w:cs="Arial"/>
          <w:b/>
          <w:sz w:val="18"/>
          <w:szCs w:val="18"/>
        </w:rPr>
      </w:pPr>
    </w:p>
    <w:p w14:paraId="7D258C86" w14:textId="77777777" w:rsidR="00046980" w:rsidRPr="003D162D" w:rsidRDefault="00046980" w:rsidP="00046980">
      <w:pPr>
        <w:jc w:val="both"/>
        <w:rPr>
          <w:rFonts w:ascii="Arial" w:hAnsi="Arial" w:cs="Arial"/>
          <w:sz w:val="18"/>
          <w:szCs w:val="18"/>
        </w:rPr>
      </w:pPr>
      <w:r w:rsidRPr="003D162D">
        <w:rPr>
          <w:rFonts w:ascii="Arial" w:hAnsi="Arial" w:cs="Arial"/>
          <w:sz w:val="18"/>
          <w:szCs w:val="18"/>
        </w:rPr>
        <w:t>Mussidan, le</w:t>
      </w:r>
      <w:proofErr w:type="gramStart"/>
      <w:r w:rsidRPr="003D162D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3D162D">
        <w:rPr>
          <w:rFonts w:ascii="Arial" w:hAnsi="Arial" w:cs="Arial"/>
          <w:sz w:val="18"/>
          <w:szCs w:val="18"/>
        </w:rPr>
        <w:t>.…/………/…………</w:t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  <w:t>Mussidan, le</w:t>
      </w:r>
      <w:proofErr w:type="gramStart"/>
      <w:r w:rsidRPr="003D162D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3D162D">
        <w:rPr>
          <w:rFonts w:ascii="Arial" w:hAnsi="Arial" w:cs="Arial"/>
          <w:sz w:val="18"/>
          <w:szCs w:val="18"/>
        </w:rPr>
        <w:t>.…/………/…………</w:t>
      </w:r>
    </w:p>
    <w:p w14:paraId="248CF0A9" w14:textId="77777777" w:rsidR="00EE2666" w:rsidRDefault="00EE2666" w:rsidP="00046980">
      <w:pPr>
        <w:jc w:val="both"/>
        <w:rPr>
          <w:rFonts w:ascii="Arial" w:hAnsi="Arial" w:cs="Arial"/>
          <w:sz w:val="18"/>
          <w:szCs w:val="18"/>
        </w:rPr>
      </w:pPr>
    </w:p>
    <w:p w14:paraId="4DF94029" w14:textId="77777777" w:rsidR="0067765E" w:rsidRDefault="00046980" w:rsidP="0004698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D162D">
        <w:rPr>
          <w:rFonts w:ascii="Arial" w:hAnsi="Arial" w:cs="Arial"/>
          <w:sz w:val="18"/>
          <w:szCs w:val="18"/>
        </w:rPr>
        <w:t>Le déclarant</w:t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Le Maire, </w:t>
      </w:r>
    </w:p>
    <w:p w14:paraId="6E1F4AA5" w14:textId="77777777" w:rsidR="00653550" w:rsidRDefault="00653550" w:rsidP="0004698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417F8F68" w14:textId="77777777" w:rsidR="00653550" w:rsidRDefault="00653550" w:rsidP="0004698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55AD5F2C" w14:textId="77777777" w:rsidR="008E11F3" w:rsidRPr="005D27FA" w:rsidRDefault="00046980" w:rsidP="005D27FA">
      <w:pPr>
        <w:ind w:left="5664" w:firstLine="708"/>
        <w:jc w:val="both"/>
        <w:rPr>
          <w:rFonts w:ascii="Arial" w:hAnsi="Arial" w:cs="Arial"/>
          <w:sz w:val="18"/>
          <w:szCs w:val="18"/>
          <w:u w:val="single"/>
        </w:rPr>
      </w:pPr>
      <w:r w:rsidRPr="0067765E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Stéphane TRIQUART</w:t>
      </w:r>
    </w:p>
    <w:sectPr w:rsidR="008E11F3" w:rsidRPr="005D27FA" w:rsidSect="00EE266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salization Rg">
    <w:altName w:val="Arial"/>
    <w:charset w:val="00"/>
    <w:family w:val="swiss"/>
    <w:pitch w:val="variable"/>
    <w:sig w:usb0="A00002EF" w:usb1="00000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45AD"/>
    <w:multiLevelType w:val="hybridMultilevel"/>
    <w:tmpl w:val="8D766D26"/>
    <w:lvl w:ilvl="0" w:tplc="7278FB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5D6"/>
    <w:multiLevelType w:val="hybridMultilevel"/>
    <w:tmpl w:val="91C0D7F0"/>
    <w:lvl w:ilvl="0" w:tplc="AFA01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81B"/>
    <w:multiLevelType w:val="hybridMultilevel"/>
    <w:tmpl w:val="D41AA5AA"/>
    <w:lvl w:ilvl="0" w:tplc="70968814"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D4F16"/>
    <w:multiLevelType w:val="hybridMultilevel"/>
    <w:tmpl w:val="AEF81186"/>
    <w:lvl w:ilvl="0" w:tplc="70968814"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520C5"/>
    <w:multiLevelType w:val="hybridMultilevel"/>
    <w:tmpl w:val="761A411C"/>
    <w:lvl w:ilvl="0" w:tplc="70968814">
      <w:numFmt w:val="bullet"/>
      <w:lvlText w:val="□"/>
      <w:lvlJc w:val="left"/>
      <w:pPr>
        <w:ind w:left="-2781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-2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</w:abstractNum>
  <w:abstractNum w:abstractNumId="5" w15:restartNumberingAfterBreak="0">
    <w:nsid w:val="536C2D1A"/>
    <w:multiLevelType w:val="hybridMultilevel"/>
    <w:tmpl w:val="D9C64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28D6"/>
    <w:multiLevelType w:val="hybridMultilevel"/>
    <w:tmpl w:val="D400B36C"/>
    <w:lvl w:ilvl="0" w:tplc="EC400E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E252D"/>
    <w:multiLevelType w:val="hybridMultilevel"/>
    <w:tmpl w:val="F260F9AA"/>
    <w:lvl w:ilvl="0" w:tplc="AFA01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969C7"/>
    <w:multiLevelType w:val="hybridMultilevel"/>
    <w:tmpl w:val="98068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20BD0"/>
    <w:multiLevelType w:val="hybridMultilevel"/>
    <w:tmpl w:val="D51E67E2"/>
    <w:lvl w:ilvl="0" w:tplc="70968814"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331C7"/>
    <w:multiLevelType w:val="hybridMultilevel"/>
    <w:tmpl w:val="95E60E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FA"/>
    <w:rsid w:val="00031E33"/>
    <w:rsid w:val="000457A8"/>
    <w:rsid w:val="00046980"/>
    <w:rsid w:val="000554F0"/>
    <w:rsid w:val="0009148B"/>
    <w:rsid w:val="001B2626"/>
    <w:rsid w:val="001B7548"/>
    <w:rsid w:val="001C2096"/>
    <w:rsid w:val="002B4E48"/>
    <w:rsid w:val="002E3939"/>
    <w:rsid w:val="00356F99"/>
    <w:rsid w:val="00361DF8"/>
    <w:rsid w:val="00365F4A"/>
    <w:rsid w:val="00391AB9"/>
    <w:rsid w:val="003972D7"/>
    <w:rsid w:val="003D162D"/>
    <w:rsid w:val="003E00E9"/>
    <w:rsid w:val="00481B00"/>
    <w:rsid w:val="00496876"/>
    <w:rsid w:val="004B0637"/>
    <w:rsid w:val="004B7E6C"/>
    <w:rsid w:val="004C76A3"/>
    <w:rsid w:val="004D159C"/>
    <w:rsid w:val="00516041"/>
    <w:rsid w:val="005171FC"/>
    <w:rsid w:val="00535ED9"/>
    <w:rsid w:val="0053603E"/>
    <w:rsid w:val="005B20E2"/>
    <w:rsid w:val="005D27FA"/>
    <w:rsid w:val="00653550"/>
    <w:rsid w:val="006558D5"/>
    <w:rsid w:val="0067765E"/>
    <w:rsid w:val="006837B6"/>
    <w:rsid w:val="006C644C"/>
    <w:rsid w:val="007119DB"/>
    <w:rsid w:val="00731276"/>
    <w:rsid w:val="00757EFA"/>
    <w:rsid w:val="00777B70"/>
    <w:rsid w:val="00785738"/>
    <w:rsid w:val="007E19A6"/>
    <w:rsid w:val="00826A4C"/>
    <w:rsid w:val="00831222"/>
    <w:rsid w:val="00856E65"/>
    <w:rsid w:val="00860F5E"/>
    <w:rsid w:val="00887837"/>
    <w:rsid w:val="00892889"/>
    <w:rsid w:val="008A6706"/>
    <w:rsid w:val="008E11F3"/>
    <w:rsid w:val="008E7220"/>
    <w:rsid w:val="008F1A79"/>
    <w:rsid w:val="008F50F2"/>
    <w:rsid w:val="00912495"/>
    <w:rsid w:val="0094466C"/>
    <w:rsid w:val="0096486F"/>
    <w:rsid w:val="009854DB"/>
    <w:rsid w:val="009D1A05"/>
    <w:rsid w:val="00A320D0"/>
    <w:rsid w:val="00A52523"/>
    <w:rsid w:val="00A6320E"/>
    <w:rsid w:val="00AC2C4E"/>
    <w:rsid w:val="00AC3E2B"/>
    <w:rsid w:val="00B26586"/>
    <w:rsid w:val="00BC5450"/>
    <w:rsid w:val="00BF014B"/>
    <w:rsid w:val="00C40E38"/>
    <w:rsid w:val="00C80150"/>
    <w:rsid w:val="00CC4BB9"/>
    <w:rsid w:val="00CC5252"/>
    <w:rsid w:val="00CD476F"/>
    <w:rsid w:val="00D6138D"/>
    <w:rsid w:val="00D87265"/>
    <w:rsid w:val="00D92E11"/>
    <w:rsid w:val="00DB74C1"/>
    <w:rsid w:val="00E80574"/>
    <w:rsid w:val="00EB171E"/>
    <w:rsid w:val="00EE2666"/>
    <w:rsid w:val="00F44131"/>
    <w:rsid w:val="00F94797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0CC3"/>
  <w15:chartTrackingRefBased/>
  <w15:docId w15:val="{99BFF8FC-C779-46FD-9CF6-D62CAEB0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E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09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40E3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B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LACROIX</dc:creator>
  <cp:keywords/>
  <dc:description/>
  <cp:lastModifiedBy>Adeline FRAY</cp:lastModifiedBy>
  <cp:revision>44</cp:revision>
  <cp:lastPrinted>2020-12-22T15:11:00Z</cp:lastPrinted>
  <dcterms:created xsi:type="dcterms:W3CDTF">2017-04-18T09:46:00Z</dcterms:created>
  <dcterms:modified xsi:type="dcterms:W3CDTF">2020-12-22T15:13:00Z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25434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